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E5" w:rsidRPr="00DD2FE5" w:rsidRDefault="00DD2FE5" w:rsidP="00DD2FE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Утвержден</w:t>
      </w:r>
    </w:p>
    <w:p w:rsidR="00DD2FE5" w:rsidRPr="00DD2FE5" w:rsidRDefault="00DD2FE5" w:rsidP="00DD2FE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Постановлением Правительства</w:t>
      </w:r>
    </w:p>
    <w:p w:rsidR="00DD2FE5" w:rsidRPr="00DD2FE5" w:rsidRDefault="00DD2FE5" w:rsidP="00DD2FE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Российской Федерации</w:t>
      </w:r>
    </w:p>
    <w:p w:rsidR="00DD2FE5" w:rsidRPr="00DD2FE5" w:rsidRDefault="00DD2FE5" w:rsidP="00DD2FE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  <w:t>от 19 января 1998 г. N 55</w:t>
      </w:r>
    </w:p>
    <w:p w:rsidR="00DD2FE5" w:rsidRPr="00DD2FE5" w:rsidRDefault="00DD2FE5" w:rsidP="00DD2FE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DD2FE5" w:rsidRPr="00DD2FE5" w:rsidRDefault="00DD2FE5" w:rsidP="00DD2FE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ПЕРЕЧЕНЬ</w:t>
      </w:r>
    </w:p>
    <w:p w:rsidR="00DD2FE5" w:rsidRPr="00DD2FE5" w:rsidRDefault="00DD2FE5" w:rsidP="00DD2FE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НЕПРОДОВОЛЬСТВЕННЫХ ТОВАРОВ НАДЛЕЖАЩЕГО КАЧЕСТВА,</w:t>
      </w:r>
    </w:p>
    <w:p w:rsidR="00DD2FE5" w:rsidRPr="00DD2FE5" w:rsidRDefault="00DD2FE5" w:rsidP="00DD2FE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НЕ ПОДЛЕЖАЩИХ ВОЗВРАТУ ИЛИ ОБМЕНУ НА </w:t>
      </w:r>
      <w:proofErr w:type="gramStart"/>
      <w:r w:rsidRPr="00DD2F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АНАЛОГИЧНЫЙ</w:t>
      </w:r>
      <w:proofErr w:type="gramEnd"/>
    </w:p>
    <w:p w:rsidR="00DD2FE5" w:rsidRPr="00DD2FE5" w:rsidRDefault="00DD2FE5" w:rsidP="00DD2FE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ТОВАР ДРУГИХ РАЗМЕРА, ФОРМЫ, ГАБАРИТА, ФАСОНА,</w:t>
      </w:r>
    </w:p>
    <w:p w:rsidR="00DD2FE5" w:rsidRPr="00DD2FE5" w:rsidRDefault="00DD2FE5" w:rsidP="00DD2FE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РАСЦВЕТКИ ИЛИ КОМПЛЕКТАЦИИ</w:t>
      </w:r>
    </w:p>
    <w:p w:rsidR="00DD2FE5" w:rsidRPr="00DD2FE5" w:rsidRDefault="00DD2FE5" w:rsidP="00DD2FE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DD2FE5" w:rsidRPr="00DD2FE5" w:rsidRDefault="00DD2FE5" w:rsidP="00DD2FE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DD2FE5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Постановлений Правительства РФ от 20.10.1998 N 1222,</w:t>
      </w:r>
      <w:proofErr w:type="gramEnd"/>
    </w:p>
    <w:p w:rsidR="00DD2FE5" w:rsidRPr="00DD2FE5" w:rsidRDefault="00DD2FE5" w:rsidP="00DD2FE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sz w:val="20"/>
          <w:szCs w:val="20"/>
          <w:lang w:eastAsia="ru-RU"/>
        </w:rPr>
        <w:t>от 06.02.2002 N 81)</w:t>
      </w:r>
    </w:p>
    <w:p w:rsidR="00DD2FE5" w:rsidRPr="00DD2FE5" w:rsidRDefault="00DD2FE5" w:rsidP="00DD2FE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DD2FE5" w:rsidRPr="00DD2FE5" w:rsidRDefault="00DD2FE5" w:rsidP="00DD2FE5">
      <w:pPr>
        <w:spacing w:after="0" w:line="240" w:lineRule="auto"/>
        <w:ind w:firstLine="540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sz w:val="20"/>
          <w:szCs w:val="20"/>
          <w:lang w:eastAsia="ru-RU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</w:t>
      </w:r>
    </w:p>
    <w:p w:rsidR="00DD2FE5" w:rsidRPr="00DD2FE5" w:rsidRDefault="00DD2FE5" w:rsidP="00DD2FE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Правительства РФ от 20.10.1998 N 1222)</w:t>
      </w:r>
    </w:p>
    <w:p w:rsidR="00DD2FE5" w:rsidRPr="00DD2FE5" w:rsidRDefault="00DD2FE5" w:rsidP="00DD2FE5">
      <w:pPr>
        <w:spacing w:after="0" w:line="240" w:lineRule="auto"/>
        <w:ind w:firstLine="540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sz w:val="20"/>
          <w:szCs w:val="20"/>
          <w:lang w:eastAsia="ru-RU"/>
        </w:rP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DD2FE5" w:rsidRPr="00DD2FE5" w:rsidRDefault="00DD2FE5" w:rsidP="00DD2FE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sz w:val="20"/>
          <w:szCs w:val="20"/>
          <w:lang w:eastAsia="ru-RU"/>
        </w:rPr>
        <w:t>(п. 2 в ред. Постановления Правительства РФ от 20.10.1998 N 1222)</w:t>
      </w:r>
    </w:p>
    <w:p w:rsidR="00DD2FE5" w:rsidRPr="00DD2FE5" w:rsidRDefault="00DD2FE5" w:rsidP="00DD2FE5">
      <w:pPr>
        <w:spacing w:after="0" w:line="240" w:lineRule="auto"/>
        <w:ind w:firstLine="540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sz w:val="20"/>
          <w:szCs w:val="20"/>
          <w:lang w:eastAsia="ru-RU"/>
        </w:rPr>
        <w:t>3. Парфюмерно-косметические товары</w:t>
      </w:r>
    </w:p>
    <w:p w:rsidR="00DD2FE5" w:rsidRPr="00DD2FE5" w:rsidRDefault="00DD2FE5" w:rsidP="00DD2FE5">
      <w:pPr>
        <w:spacing w:after="0" w:line="240" w:lineRule="auto"/>
        <w:ind w:firstLine="540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sz w:val="20"/>
          <w:szCs w:val="20"/>
          <w:lang w:eastAsia="ru-RU"/>
        </w:rPr>
        <w:t xml:space="preserve">4. </w:t>
      </w:r>
      <w:proofErr w:type="gramStart"/>
      <w:r w:rsidRPr="00DD2FE5">
        <w:rPr>
          <w:rFonts w:ascii="Arial" w:eastAsia="Times New Roman" w:hAnsi="Arial" w:cs="Arial"/>
          <w:sz w:val="20"/>
          <w:szCs w:val="20"/>
          <w:lang w:eastAsia="ru-RU"/>
        </w:rPr>
        <w:t>Текстильные товары (хлопчатобумажные, льняные, шелковые, шерстяные и синтетические ткани, товары из нетка</w:t>
      </w:r>
      <w:bookmarkStart w:id="0" w:name="_GoBack"/>
      <w:bookmarkEnd w:id="0"/>
      <w:r w:rsidRPr="00DD2FE5">
        <w:rPr>
          <w:rFonts w:ascii="Arial" w:eastAsia="Times New Roman" w:hAnsi="Arial" w:cs="Arial"/>
          <w:sz w:val="20"/>
          <w:szCs w:val="20"/>
          <w:lang w:eastAsia="ru-RU"/>
        </w:rPr>
        <w:t>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</w:t>
      </w:r>
      <w:proofErr w:type="gramEnd"/>
    </w:p>
    <w:p w:rsidR="00DD2FE5" w:rsidRPr="00DD2FE5" w:rsidRDefault="00DD2FE5" w:rsidP="00DD2FE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sz w:val="20"/>
          <w:szCs w:val="20"/>
          <w:lang w:eastAsia="ru-RU"/>
        </w:rPr>
        <w:t>(п. 4 в ред. Постановления Правительства РФ от 20.10.1998 N 1222)</w:t>
      </w:r>
    </w:p>
    <w:p w:rsidR="00DD2FE5" w:rsidRPr="00DD2FE5" w:rsidRDefault="00DD2FE5" w:rsidP="00DD2FE5">
      <w:pPr>
        <w:spacing w:after="0" w:line="240" w:lineRule="auto"/>
        <w:ind w:firstLine="540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sz w:val="20"/>
          <w:szCs w:val="20"/>
          <w:lang w:eastAsia="ru-RU"/>
        </w:rPr>
        <w:t>5. Швейные и трикотажные изделия (изделия швейные и трикотажные бельевые, изделия чулочно-носочные)</w:t>
      </w:r>
    </w:p>
    <w:p w:rsidR="00DD2FE5" w:rsidRPr="00DD2FE5" w:rsidRDefault="00DD2FE5" w:rsidP="00DD2FE5">
      <w:pPr>
        <w:spacing w:after="0" w:line="240" w:lineRule="auto"/>
        <w:ind w:firstLine="540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sz w:val="20"/>
          <w:szCs w:val="20"/>
          <w:lang w:eastAsia="ru-RU"/>
        </w:rPr>
        <w:t>6. 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:rsidR="00DD2FE5" w:rsidRPr="00DD2FE5" w:rsidRDefault="00DD2FE5" w:rsidP="00DD2FE5">
      <w:pPr>
        <w:spacing w:after="0" w:line="240" w:lineRule="auto"/>
        <w:ind w:firstLine="540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sz w:val="20"/>
          <w:szCs w:val="20"/>
          <w:lang w:eastAsia="ru-RU"/>
        </w:rPr>
        <w:t xml:space="preserve">7. Товары бытовой химии, пестициды и </w:t>
      </w:r>
      <w:proofErr w:type="spellStart"/>
      <w:r w:rsidRPr="00DD2FE5">
        <w:rPr>
          <w:rFonts w:ascii="Arial" w:eastAsia="Times New Roman" w:hAnsi="Arial" w:cs="Arial"/>
          <w:sz w:val="20"/>
          <w:szCs w:val="20"/>
          <w:lang w:eastAsia="ru-RU"/>
        </w:rPr>
        <w:t>агрохимикаты</w:t>
      </w:r>
      <w:proofErr w:type="spellEnd"/>
    </w:p>
    <w:p w:rsidR="00DD2FE5" w:rsidRPr="00DD2FE5" w:rsidRDefault="00DD2FE5" w:rsidP="00DD2FE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Правительства РФ от 20.10.1998 N 1222)</w:t>
      </w:r>
    </w:p>
    <w:p w:rsidR="00DD2FE5" w:rsidRPr="00DD2FE5" w:rsidRDefault="00DD2FE5" w:rsidP="00DD2FE5">
      <w:pPr>
        <w:spacing w:after="0" w:line="240" w:lineRule="auto"/>
        <w:ind w:firstLine="540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sz w:val="20"/>
          <w:szCs w:val="20"/>
          <w:lang w:eastAsia="ru-RU"/>
        </w:rPr>
        <w:t>8. Мебель бытовая (мебельные гарнитуры и комплекты)</w:t>
      </w:r>
    </w:p>
    <w:p w:rsidR="00DD2FE5" w:rsidRPr="00DD2FE5" w:rsidRDefault="00DD2FE5" w:rsidP="00DD2FE5">
      <w:pPr>
        <w:spacing w:after="0" w:line="240" w:lineRule="auto"/>
        <w:ind w:firstLine="540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sz w:val="20"/>
          <w:szCs w:val="20"/>
          <w:lang w:eastAsia="ru-RU"/>
        </w:rPr>
        <w:t>9. 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</w:t>
      </w:r>
    </w:p>
    <w:p w:rsidR="00DD2FE5" w:rsidRPr="00DD2FE5" w:rsidRDefault="00DD2FE5" w:rsidP="00DD2FE5">
      <w:pPr>
        <w:spacing w:after="0" w:line="240" w:lineRule="auto"/>
        <w:ind w:firstLine="540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sz w:val="20"/>
          <w:szCs w:val="20"/>
          <w:lang w:eastAsia="ru-RU"/>
        </w:rPr>
        <w:t xml:space="preserve">10. Автомобили и </w:t>
      </w:r>
      <w:proofErr w:type="spellStart"/>
      <w:r w:rsidRPr="00DD2FE5">
        <w:rPr>
          <w:rFonts w:ascii="Arial" w:eastAsia="Times New Roman" w:hAnsi="Arial" w:cs="Arial"/>
          <w:sz w:val="20"/>
          <w:szCs w:val="20"/>
          <w:lang w:eastAsia="ru-RU"/>
        </w:rPr>
        <w:t>мотовелотовары</w:t>
      </w:r>
      <w:proofErr w:type="spellEnd"/>
      <w:r w:rsidRPr="00DD2FE5">
        <w:rPr>
          <w:rFonts w:ascii="Arial" w:eastAsia="Times New Roman" w:hAnsi="Arial" w:cs="Arial"/>
          <w:sz w:val="20"/>
          <w:szCs w:val="20"/>
          <w:lang w:eastAsia="ru-RU"/>
        </w:rP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 w:rsidRPr="00DD2FE5">
        <w:rPr>
          <w:rFonts w:ascii="Arial" w:eastAsia="Times New Roman" w:hAnsi="Arial" w:cs="Arial"/>
          <w:sz w:val="20"/>
          <w:szCs w:val="20"/>
          <w:lang w:eastAsia="ru-RU"/>
        </w:rPr>
        <w:t>плавсредства</w:t>
      </w:r>
      <w:proofErr w:type="spellEnd"/>
      <w:r w:rsidRPr="00DD2FE5">
        <w:rPr>
          <w:rFonts w:ascii="Arial" w:eastAsia="Times New Roman" w:hAnsi="Arial" w:cs="Arial"/>
          <w:sz w:val="20"/>
          <w:szCs w:val="20"/>
          <w:lang w:eastAsia="ru-RU"/>
        </w:rPr>
        <w:t xml:space="preserve"> бытового назначения</w:t>
      </w:r>
    </w:p>
    <w:p w:rsidR="00DD2FE5" w:rsidRPr="00DD2FE5" w:rsidRDefault="00DD2FE5" w:rsidP="00DD2FE5">
      <w:pPr>
        <w:spacing w:after="0" w:line="240" w:lineRule="auto"/>
        <w:ind w:firstLine="540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sz w:val="20"/>
          <w:szCs w:val="20"/>
          <w:lang w:eastAsia="ru-RU"/>
        </w:rPr>
        <w:t>11. 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устройства)</w:t>
      </w:r>
    </w:p>
    <w:p w:rsidR="00DD2FE5" w:rsidRPr="00DD2FE5" w:rsidRDefault="00DD2FE5" w:rsidP="00DD2FE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Постановлений Правительства РФ от 20.10.1998 N 1222, от 06.02.2002 N 81)</w:t>
      </w:r>
    </w:p>
    <w:p w:rsidR="00DD2FE5" w:rsidRPr="00DD2FE5" w:rsidRDefault="00DD2FE5" w:rsidP="00DD2FE5">
      <w:pPr>
        <w:spacing w:after="0" w:line="240" w:lineRule="auto"/>
        <w:ind w:firstLine="540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sz w:val="20"/>
          <w:szCs w:val="20"/>
          <w:lang w:eastAsia="ru-RU"/>
        </w:rPr>
        <w:t>12. Гражданское оружие, основные части гражданского и служебного огнестрельного оружия, патроны к нему</w:t>
      </w:r>
    </w:p>
    <w:p w:rsidR="00DD2FE5" w:rsidRPr="00DD2FE5" w:rsidRDefault="00DD2FE5" w:rsidP="00DD2FE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sz w:val="20"/>
          <w:szCs w:val="20"/>
          <w:lang w:eastAsia="ru-RU"/>
        </w:rPr>
        <w:t xml:space="preserve">(п. 12 </w:t>
      </w:r>
      <w:proofErr w:type="gramStart"/>
      <w:r w:rsidRPr="00DD2FE5">
        <w:rPr>
          <w:rFonts w:ascii="Arial" w:eastAsia="Times New Roman" w:hAnsi="Arial" w:cs="Arial"/>
          <w:sz w:val="20"/>
          <w:szCs w:val="20"/>
          <w:lang w:eastAsia="ru-RU"/>
        </w:rPr>
        <w:t>введен</w:t>
      </w:r>
      <w:proofErr w:type="gramEnd"/>
      <w:r w:rsidRPr="00DD2FE5">
        <w:rPr>
          <w:rFonts w:ascii="Arial" w:eastAsia="Times New Roman" w:hAnsi="Arial" w:cs="Arial"/>
          <w:sz w:val="20"/>
          <w:szCs w:val="20"/>
          <w:lang w:eastAsia="ru-RU"/>
        </w:rPr>
        <w:t xml:space="preserve"> Постановлением Правительства РФ от 20.10.1998 N 1222)</w:t>
      </w:r>
    </w:p>
    <w:p w:rsidR="00DD2FE5" w:rsidRPr="00DD2FE5" w:rsidRDefault="00DD2FE5" w:rsidP="00DD2FE5">
      <w:pPr>
        <w:spacing w:after="0" w:line="240" w:lineRule="auto"/>
        <w:ind w:firstLine="540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sz w:val="20"/>
          <w:szCs w:val="20"/>
          <w:lang w:eastAsia="ru-RU"/>
        </w:rPr>
        <w:t>13. Животные и растения</w:t>
      </w:r>
    </w:p>
    <w:p w:rsidR="00DD2FE5" w:rsidRPr="00DD2FE5" w:rsidRDefault="00DD2FE5" w:rsidP="00DD2FE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sz w:val="20"/>
          <w:szCs w:val="20"/>
          <w:lang w:eastAsia="ru-RU"/>
        </w:rPr>
        <w:t xml:space="preserve">(п. 13 </w:t>
      </w:r>
      <w:proofErr w:type="gramStart"/>
      <w:r w:rsidRPr="00DD2FE5">
        <w:rPr>
          <w:rFonts w:ascii="Arial" w:eastAsia="Times New Roman" w:hAnsi="Arial" w:cs="Arial"/>
          <w:sz w:val="20"/>
          <w:szCs w:val="20"/>
          <w:lang w:eastAsia="ru-RU"/>
        </w:rPr>
        <w:t>введен</w:t>
      </w:r>
      <w:proofErr w:type="gramEnd"/>
      <w:r w:rsidRPr="00DD2FE5">
        <w:rPr>
          <w:rFonts w:ascii="Arial" w:eastAsia="Times New Roman" w:hAnsi="Arial" w:cs="Arial"/>
          <w:sz w:val="20"/>
          <w:szCs w:val="20"/>
          <w:lang w:eastAsia="ru-RU"/>
        </w:rPr>
        <w:t xml:space="preserve"> Постановлением Правительства РФ от 20.10.1998 N 1222)</w:t>
      </w:r>
    </w:p>
    <w:p w:rsidR="00DD2FE5" w:rsidRPr="00DD2FE5" w:rsidRDefault="00DD2FE5" w:rsidP="00DD2FE5">
      <w:pPr>
        <w:spacing w:after="0" w:line="240" w:lineRule="auto"/>
        <w:ind w:firstLine="540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sz w:val="20"/>
          <w:szCs w:val="20"/>
          <w:lang w:eastAsia="ru-RU"/>
        </w:rPr>
        <w:t xml:space="preserve">14. </w:t>
      </w:r>
      <w:proofErr w:type="gramStart"/>
      <w:r w:rsidRPr="00DD2FE5">
        <w:rPr>
          <w:rFonts w:ascii="Arial" w:eastAsia="Times New Roman" w:hAnsi="Arial" w:cs="Arial"/>
          <w:sz w:val="20"/>
          <w:szCs w:val="20"/>
          <w:lang w:eastAsia="ru-RU"/>
        </w:rP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 w:rsidRPr="00DD2FE5">
        <w:rPr>
          <w:rFonts w:ascii="Arial" w:eastAsia="Times New Roman" w:hAnsi="Arial" w:cs="Arial"/>
          <w:sz w:val="20"/>
          <w:szCs w:val="20"/>
          <w:lang w:eastAsia="ru-RU"/>
        </w:rPr>
        <w:t>изоиздания</w:t>
      </w:r>
      <w:proofErr w:type="spellEnd"/>
      <w:r w:rsidRPr="00DD2FE5">
        <w:rPr>
          <w:rFonts w:ascii="Arial" w:eastAsia="Times New Roman" w:hAnsi="Arial" w:cs="Arial"/>
          <w:sz w:val="20"/>
          <w:szCs w:val="20"/>
          <w:lang w:eastAsia="ru-RU"/>
        </w:rPr>
        <w:t>, календари, буклеты, издания, воспроизведенные на технических носителях информации)</w:t>
      </w:r>
      <w:proofErr w:type="gramEnd"/>
    </w:p>
    <w:p w:rsidR="00DD2FE5" w:rsidRPr="00DD2FE5" w:rsidRDefault="00DD2FE5" w:rsidP="00DD2FE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D2FE5">
        <w:rPr>
          <w:rFonts w:ascii="Arial" w:eastAsia="Times New Roman" w:hAnsi="Arial" w:cs="Arial"/>
          <w:sz w:val="20"/>
          <w:szCs w:val="20"/>
          <w:lang w:eastAsia="ru-RU"/>
        </w:rPr>
        <w:t xml:space="preserve">(п. 14 </w:t>
      </w:r>
      <w:proofErr w:type="gramStart"/>
      <w:r w:rsidRPr="00DD2FE5">
        <w:rPr>
          <w:rFonts w:ascii="Arial" w:eastAsia="Times New Roman" w:hAnsi="Arial" w:cs="Arial"/>
          <w:sz w:val="20"/>
          <w:szCs w:val="20"/>
          <w:lang w:eastAsia="ru-RU"/>
        </w:rPr>
        <w:t>введен</w:t>
      </w:r>
      <w:proofErr w:type="gramEnd"/>
      <w:r w:rsidRPr="00DD2FE5">
        <w:rPr>
          <w:rFonts w:ascii="Arial" w:eastAsia="Times New Roman" w:hAnsi="Arial" w:cs="Arial"/>
          <w:sz w:val="20"/>
          <w:szCs w:val="20"/>
          <w:lang w:eastAsia="ru-RU"/>
        </w:rPr>
        <w:t xml:space="preserve"> Постановлением Правительства РФ от 06.02.2002 N 81)</w:t>
      </w:r>
    </w:p>
    <w:p w:rsidR="0060541F" w:rsidRPr="00DD2FE5" w:rsidRDefault="0060541F"/>
    <w:sectPr w:rsidR="0060541F" w:rsidRPr="00DD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40"/>
    <w:rsid w:val="000337B8"/>
    <w:rsid w:val="000459D9"/>
    <w:rsid w:val="00075131"/>
    <w:rsid w:val="00080E4D"/>
    <w:rsid w:val="000C075E"/>
    <w:rsid w:val="000E499C"/>
    <w:rsid w:val="00115267"/>
    <w:rsid w:val="00150ED7"/>
    <w:rsid w:val="00163F92"/>
    <w:rsid w:val="001C0274"/>
    <w:rsid w:val="001E2E06"/>
    <w:rsid w:val="001E4057"/>
    <w:rsid w:val="001F4F55"/>
    <w:rsid w:val="0022678F"/>
    <w:rsid w:val="002835A3"/>
    <w:rsid w:val="00292B4A"/>
    <w:rsid w:val="002A31C4"/>
    <w:rsid w:val="002C4C6B"/>
    <w:rsid w:val="002C5D87"/>
    <w:rsid w:val="002E6649"/>
    <w:rsid w:val="002F340E"/>
    <w:rsid w:val="00305DCC"/>
    <w:rsid w:val="00330FC0"/>
    <w:rsid w:val="003341DE"/>
    <w:rsid w:val="003625B3"/>
    <w:rsid w:val="003A2309"/>
    <w:rsid w:val="003E269C"/>
    <w:rsid w:val="0042773F"/>
    <w:rsid w:val="004505FF"/>
    <w:rsid w:val="00472EE6"/>
    <w:rsid w:val="00477FCB"/>
    <w:rsid w:val="00495D4B"/>
    <w:rsid w:val="004A74C2"/>
    <w:rsid w:val="004B0CCB"/>
    <w:rsid w:val="004B44EE"/>
    <w:rsid w:val="004C0EEA"/>
    <w:rsid w:val="004F23E5"/>
    <w:rsid w:val="004F3FDD"/>
    <w:rsid w:val="004F4683"/>
    <w:rsid w:val="004F7184"/>
    <w:rsid w:val="00560740"/>
    <w:rsid w:val="005A67BD"/>
    <w:rsid w:val="005C69FC"/>
    <w:rsid w:val="005D4189"/>
    <w:rsid w:val="00604237"/>
    <w:rsid w:val="006049D2"/>
    <w:rsid w:val="0060541F"/>
    <w:rsid w:val="006213A9"/>
    <w:rsid w:val="00630AE1"/>
    <w:rsid w:val="006609D1"/>
    <w:rsid w:val="006C1E99"/>
    <w:rsid w:val="00707100"/>
    <w:rsid w:val="00716CA0"/>
    <w:rsid w:val="00722B8F"/>
    <w:rsid w:val="0072728A"/>
    <w:rsid w:val="00731FE7"/>
    <w:rsid w:val="0074792F"/>
    <w:rsid w:val="00775530"/>
    <w:rsid w:val="007A2E5D"/>
    <w:rsid w:val="007F31A7"/>
    <w:rsid w:val="00844D28"/>
    <w:rsid w:val="00856832"/>
    <w:rsid w:val="0086667B"/>
    <w:rsid w:val="00885453"/>
    <w:rsid w:val="00952D72"/>
    <w:rsid w:val="00953177"/>
    <w:rsid w:val="0098216C"/>
    <w:rsid w:val="00995ABB"/>
    <w:rsid w:val="00996787"/>
    <w:rsid w:val="009F07AA"/>
    <w:rsid w:val="009F3F55"/>
    <w:rsid w:val="00A21D3E"/>
    <w:rsid w:val="00A26836"/>
    <w:rsid w:val="00A524E0"/>
    <w:rsid w:val="00A81C4F"/>
    <w:rsid w:val="00A97D41"/>
    <w:rsid w:val="00AA3608"/>
    <w:rsid w:val="00AD2002"/>
    <w:rsid w:val="00AE7BAB"/>
    <w:rsid w:val="00B15CD7"/>
    <w:rsid w:val="00B3080C"/>
    <w:rsid w:val="00B51846"/>
    <w:rsid w:val="00B61F31"/>
    <w:rsid w:val="00BD5F32"/>
    <w:rsid w:val="00BE3055"/>
    <w:rsid w:val="00C167B0"/>
    <w:rsid w:val="00C256A5"/>
    <w:rsid w:val="00C616D1"/>
    <w:rsid w:val="00C95D82"/>
    <w:rsid w:val="00CA268D"/>
    <w:rsid w:val="00CA4E22"/>
    <w:rsid w:val="00CB3F0F"/>
    <w:rsid w:val="00CD4110"/>
    <w:rsid w:val="00CE7274"/>
    <w:rsid w:val="00CF1653"/>
    <w:rsid w:val="00D22BC1"/>
    <w:rsid w:val="00D32C04"/>
    <w:rsid w:val="00D4773D"/>
    <w:rsid w:val="00D614B8"/>
    <w:rsid w:val="00DC6B34"/>
    <w:rsid w:val="00DD00BE"/>
    <w:rsid w:val="00DD2FE5"/>
    <w:rsid w:val="00DE5E87"/>
    <w:rsid w:val="00E37EC4"/>
    <w:rsid w:val="00EA25EF"/>
    <w:rsid w:val="00EA4FF6"/>
    <w:rsid w:val="00ED6E4C"/>
    <w:rsid w:val="00EE62CE"/>
    <w:rsid w:val="00F8699B"/>
    <w:rsid w:val="00F87D65"/>
    <w:rsid w:val="00FB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2013-01-28T09:05:00Z</dcterms:created>
  <dcterms:modified xsi:type="dcterms:W3CDTF">2013-01-28T09:06:00Z</dcterms:modified>
</cp:coreProperties>
</file>